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BE" w:rsidRDefault="008B30BE">
      <w:pPr>
        <w:rPr>
          <w:rFonts w:ascii="Times New Roman" w:hAnsi="Times New Roman" w:cs="Times New Roman"/>
          <w:sz w:val="24"/>
          <w:szCs w:val="24"/>
        </w:rPr>
      </w:pPr>
      <w:r w:rsidRPr="008B30BE"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8B30BE" w:rsidRPr="008B30BE">
        <w:rPr>
          <w:rFonts w:ascii="Times New Roman" w:hAnsi="Times New Roman" w:cs="Times New Roman"/>
          <w:sz w:val="24"/>
          <w:szCs w:val="24"/>
        </w:rPr>
        <w:t>Машины и оборудование лесного комплекса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9089" w:type="dxa"/>
        <w:tblInd w:w="91" w:type="dxa"/>
        <w:tblLook w:val="04A0"/>
      </w:tblPr>
      <w:tblGrid>
        <w:gridCol w:w="1678"/>
        <w:gridCol w:w="7411"/>
      </w:tblGrid>
      <w:tr w:rsidR="008B30BE" w:rsidRPr="008B30BE" w:rsidTr="008B30BE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машиностроительным производством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машиностроения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продукции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лесных машин и оборудования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жидкости и газа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машин и основы конструирования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конструкция машин и оборудования отрасли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механизмов и машин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 и автоматизация производственных процессов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и оборудование лесного хозяйства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лесозаготовительных производств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ремонта лесных машин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машин и оборудования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и испытание машин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баз данных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моделирования лесозаготовительных машин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технологических процессов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интеллектуальной собственности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машин и оборудования отрасли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расчеты в процессах изготовления и эксплуатации оборудования лесного комплекса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научных исследований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Гидропривод в лесном комплексе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Гидропривод в лесной промышленности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Б1.В.ДВ.08.01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основы тепловых процессов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расчеты технологических процессов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Сухопутный транспорт леса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Роботы и манипуляторы в лесном комплексе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2E1273"/>
    <w:rsid w:val="00374591"/>
    <w:rsid w:val="005A227E"/>
    <w:rsid w:val="006C2449"/>
    <w:rsid w:val="0073458B"/>
    <w:rsid w:val="008105DE"/>
    <w:rsid w:val="008B30BE"/>
    <w:rsid w:val="00A209A7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15</cp:revision>
  <dcterms:created xsi:type="dcterms:W3CDTF">2023-04-12T13:29:00Z</dcterms:created>
  <dcterms:modified xsi:type="dcterms:W3CDTF">2023-04-13T11:31:00Z</dcterms:modified>
</cp:coreProperties>
</file>