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7" w:rsidRDefault="00BE0888">
      <w:pPr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>21.03.02 Землеустройство и кадастры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E0888" w:rsidRPr="00BE0888">
        <w:rPr>
          <w:rFonts w:ascii="Times New Roman" w:hAnsi="Times New Roman" w:cs="Times New Roman"/>
          <w:sz w:val="24"/>
          <w:szCs w:val="24"/>
        </w:rPr>
        <w:t>Государственный кадастр недвижимости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BE0888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1914CF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91"/>
        <w:gridCol w:w="7115"/>
      </w:tblGrid>
      <w:tr w:rsidR="00BE0888" w:rsidRPr="00BE0888" w:rsidTr="00BE0888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 с основами геологии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Инженерное обустройство территории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градостроительства и планировка населенных мест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образовательного процесса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Землеустроительное проектирование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объектов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сделок с недвижимостью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земельно-имущественных отношений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 недвижимости и мониторинг земель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землеустройства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Региональное землеустройство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Картография с основами топографии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Геодезические работы при землеустройстве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землеустройства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Межевание объектов землеустройства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инвентаризация объектов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кадастра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землеустройства и кадастров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Типология объектов недвижимости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информационные системы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сельскохозяйственного производства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использования земель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сельскохозяйственных пользований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 охрана городской среды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ресурсного потенциала территории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Лесомелиорация ландшафтов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рекультивация и формирование ландшафтов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 на недвижимость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территориями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Кадастровая оценка земель сельскохозяйственного назначения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Лесовосстановление</w:t>
            </w:r>
            <w:proofErr w:type="spellEnd"/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природоохранное обустройство территории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</w:tr>
      <w:tr w:rsidR="00BE0888" w:rsidRPr="00BE0888" w:rsidTr="00BE088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888" w:rsidRPr="00BE0888" w:rsidRDefault="00BE0888" w:rsidP="00BE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914CF"/>
    <w:rsid w:val="002D28FE"/>
    <w:rsid w:val="00374591"/>
    <w:rsid w:val="005A227E"/>
    <w:rsid w:val="006C2449"/>
    <w:rsid w:val="0073458B"/>
    <w:rsid w:val="008105DE"/>
    <w:rsid w:val="008F5EB5"/>
    <w:rsid w:val="00A209A7"/>
    <w:rsid w:val="00BC1581"/>
    <w:rsid w:val="00BE0888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2023-04-17T11:22:00Z</dcterms:modified>
</cp:coreProperties>
</file>