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95FA8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695FA8" w:rsidRPr="00695FA8" w:rsidTr="00695FA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растениеводства и животноводства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A3E46"/>
    <w:rsid w:val="005A227E"/>
    <w:rsid w:val="00671B65"/>
    <w:rsid w:val="00695FA8"/>
    <w:rsid w:val="006C2449"/>
    <w:rsid w:val="0073458B"/>
    <w:rsid w:val="008105DE"/>
    <w:rsid w:val="00A209A7"/>
    <w:rsid w:val="00D8597A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2023-04-18T12:33:00Z</dcterms:modified>
</cp:coreProperties>
</file>